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36" w:rsidRDefault="00E4268D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A36">
        <w:rPr>
          <w:rFonts w:ascii="Times New Roman" w:hAnsi="Times New Roman" w:cs="Times New Roman"/>
          <w:b/>
          <w:sz w:val="28"/>
          <w:szCs w:val="28"/>
        </w:rPr>
        <w:t xml:space="preserve">Обобщенные итоги рассмотрения специальных анкет </w:t>
      </w:r>
    </w:p>
    <w:p w:rsidR="00604BAA" w:rsidRDefault="00E4268D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A36">
        <w:rPr>
          <w:rFonts w:ascii="Times New Roman" w:hAnsi="Times New Roman" w:cs="Times New Roman"/>
          <w:b/>
          <w:sz w:val="28"/>
          <w:szCs w:val="28"/>
        </w:rPr>
        <w:t xml:space="preserve">о вопросах правоприменительной практики при осуществлении надзорных мероприятий, проводимых </w:t>
      </w:r>
      <w:r w:rsidR="008E4A36">
        <w:rPr>
          <w:rFonts w:ascii="Times New Roman" w:hAnsi="Times New Roman" w:cs="Times New Roman"/>
          <w:b/>
          <w:sz w:val="28"/>
          <w:szCs w:val="28"/>
        </w:rPr>
        <w:t xml:space="preserve">Государственной инспекцией труда </w:t>
      </w:r>
      <w:r w:rsidRPr="008E4A36">
        <w:rPr>
          <w:rFonts w:ascii="Times New Roman" w:hAnsi="Times New Roman" w:cs="Times New Roman"/>
          <w:b/>
          <w:sz w:val="28"/>
          <w:szCs w:val="28"/>
        </w:rPr>
        <w:t xml:space="preserve"> в Республике Адыгея</w:t>
      </w:r>
      <w:r w:rsidR="00A2651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C16A38">
        <w:rPr>
          <w:rFonts w:ascii="Times New Roman" w:hAnsi="Times New Roman" w:cs="Times New Roman"/>
          <w:b/>
          <w:sz w:val="28"/>
          <w:szCs w:val="28"/>
        </w:rPr>
        <w:t>2</w:t>
      </w:r>
      <w:r w:rsidR="00A2651C">
        <w:rPr>
          <w:rFonts w:ascii="Times New Roman" w:hAnsi="Times New Roman" w:cs="Times New Roman"/>
          <w:b/>
          <w:sz w:val="28"/>
          <w:szCs w:val="28"/>
        </w:rPr>
        <w:t xml:space="preserve"> квартал 2018</w:t>
      </w:r>
      <w:r w:rsidR="008E4A36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4A36" w:rsidRDefault="008E4A36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A36" w:rsidRDefault="008E4A36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866" w:rsidRPr="00615C2D" w:rsidRDefault="00C16A38" w:rsidP="00AF7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11.07</w:t>
      </w:r>
      <w:r w:rsidR="00615C2D">
        <w:rPr>
          <w:rFonts w:ascii="Times New Roman" w:hAnsi="Times New Roman" w:cs="Times New Roman"/>
          <w:sz w:val="28"/>
          <w:szCs w:val="28"/>
        </w:rPr>
        <w:t>.201</w:t>
      </w:r>
      <w:r w:rsidR="00A2651C">
        <w:rPr>
          <w:rFonts w:ascii="Times New Roman" w:hAnsi="Times New Roman" w:cs="Times New Roman"/>
          <w:sz w:val="28"/>
          <w:szCs w:val="28"/>
        </w:rPr>
        <w:t>8</w:t>
      </w:r>
      <w:r w:rsidR="00615C2D">
        <w:rPr>
          <w:rFonts w:ascii="Times New Roman" w:hAnsi="Times New Roman" w:cs="Times New Roman"/>
          <w:sz w:val="28"/>
          <w:szCs w:val="28"/>
        </w:rPr>
        <w:t xml:space="preserve"> г. Государственной инспекцией труда в Республике Адыгея мероприятия по обсуждению правоприменительной практики за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15C2D">
        <w:rPr>
          <w:rFonts w:ascii="Times New Roman" w:hAnsi="Times New Roman" w:cs="Times New Roman"/>
          <w:sz w:val="28"/>
          <w:szCs w:val="28"/>
        </w:rPr>
        <w:t>-ый квартал 201</w:t>
      </w:r>
      <w:r w:rsidR="00A2651C">
        <w:rPr>
          <w:rFonts w:ascii="Times New Roman" w:hAnsi="Times New Roman" w:cs="Times New Roman"/>
          <w:sz w:val="28"/>
          <w:szCs w:val="28"/>
        </w:rPr>
        <w:t>8</w:t>
      </w:r>
      <w:r w:rsidR="00615C2D">
        <w:rPr>
          <w:rFonts w:ascii="Times New Roman" w:hAnsi="Times New Roman" w:cs="Times New Roman"/>
          <w:sz w:val="28"/>
          <w:szCs w:val="28"/>
        </w:rPr>
        <w:t xml:space="preserve"> года всего было собрано 3</w:t>
      </w:r>
      <w:r>
        <w:rPr>
          <w:rFonts w:ascii="Times New Roman" w:hAnsi="Times New Roman" w:cs="Times New Roman"/>
          <w:sz w:val="28"/>
          <w:szCs w:val="28"/>
        </w:rPr>
        <w:t>7</w:t>
      </w:r>
      <w:r w:rsidR="00615C2D">
        <w:rPr>
          <w:rFonts w:ascii="Times New Roman" w:hAnsi="Times New Roman" w:cs="Times New Roman"/>
          <w:sz w:val="28"/>
          <w:szCs w:val="28"/>
        </w:rPr>
        <w:t xml:space="preserve"> анкет. </w:t>
      </w:r>
      <w:r w:rsidR="00AF7866">
        <w:rPr>
          <w:rFonts w:ascii="Times New Roman" w:hAnsi="Times New Roman" w:cs="Times New Roman"/>
          <w:sz w:val="28"/>
          <w:szCs w:val="28"/>
        </w:rPr>
        <w:t xml:space="preserve">Средний бал соответствия проведения мероприятия ожиданиям слушателей </w:t>
      </w:r>
      <w:r w:rsidR="00AF7866">
        <w:rPr>
          <w:rFonts w:ascii="Times New Roman" w:hAnsi="Times New Roman" w:cs="Times New Roman"/>
          <w:sz w:val="28"/>
          <w:szCs w:val="28"/>
        </w:rPr>
        <w:sym w:font="Symbol" w:char="F02D"/>
      </w:r>
      <w:r w:rsidR="00AF7866">
        <w:rPr>
          <w:rFonts w:ascii="Times New Roman" w:hAnsi="Times New Roman" w:cs="Times New Roman"/>
          <w:sz w:val="28"/>
          <w:szCs w:val="28"/>
        </w:rPr>
        <w:t xml:space="preserve"> 5. Количество мнений о необходимости введения в практику проведения подобных мероприятий </w:t>
      </w:r>
      <w:r w:rsidR="00AF7866">
        <w:rPr>
          <w:rFonts w:ascii="Times New Roman" w:hAnsi="Times New Roman" w:cs="Times New Roman"/>
          <w:sz w:val="28"/>
          <w:szCs w:val="28"/>
        </w:rPr>
        <w:sym w:font="Symbol" w:char="F02D"/>
      </w:r>
      <w:r w:rsidR="00AF7866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7</w:t>
      </w:r>
      <w:r w:rsidR="00AF7866">
        <w:rPr>
          <w:rFonts w:ascii="Times New Roman" w:hAnsi="Times New Roman" w:cs="Times New Roman"/>
          <w:sz w:val="28"/>
          <w:szCs w:val="28"/>
        </w:rPr>
        <w:t xml:space="preserve">. </w:t>
      </w:r>
      <w:r w:rsidR="00A2651C">
        <w:rPr>
          <w:rFonts w:ascii="Times New Roman" w:hAnsi="Times New Roman" w:cs="Times New Roman"/>
          <w:sz w:val="28"/>
          <w:szCs w:val="28"/>
        </w:rPr>
        <w:t>В</w:t>
      </w:r>
      <w:r w:rsidR="00AF7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AF7866">
        <w:rPr>
          <w:rFonts w:ascii="Times New Roman" w:hAnsi="Times New Roman" w:cs="Times New Roman"/>
          <w:sz w:val="28"/>
          <w:szCs w:val="28"/>
        </w:rPr>
        <w:t xml:space="preserve"> анкет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AF7866">
        <w:rPr>
          <w:rFonts w:ascii="Times New Roman" w:hAnsi="Times New Roman" w:cs="Times New Roman"/>
          <w:sz w:val="28"/>
          <w:szCs w:val="28"/>
        </w:rPr>
        <w:t>, в котор</w:t>
      </w:r>
      <w:r w:rsidR="00A2651C">
        <w:rPr>
          <w:rFonts w:ascii="Times New Roman" w:hAnsi="Times New Roman" w:cs="Times New Roman"/>
          <w:sz w:val="28"/>
          <w:szCs w:val="28"/>
        </w:rPr>
        <w:t>ой</w:t>
      </w:r>
      <w:r w:rsidR="00AF7866">
        <w:rPr>
          <w:rFonts w:ascii="Times New Roman" w:hAnsi="Times New Roman" w:cs="Times New Roman"/>
          <w:sz w:val="28"/>
          <w:szCs w:val="28"/>
        </w:rPr>
        <w:t xml:space="preserve"> был</w:t>
      </w:r>
      <w:r w:rsidR="00A2651C">
        <w:rPr>
          <w:rFonts w:ascii="Times New Roman" w:hAnsi="Times New Roman" w:cs="Times New Roman"/>
          <w:sz w:val="28"/>
          <w:szCs w:val="28"/>
        </w:rPr>
        <w:t xml:space="preserve"> оставлен вопрос, ответ будет дан</w:t>
      </w:r>
      <w:r w:rsidR="00AF7866">
        <w:rPr>
          <w:rFonts w:ascii="Times New Roman" w:hAnsi="Times New Roman" w:cs="Times New Roman"/>
          <w:sz w:val="28"/>
          <w:szCs w:val="28"/>
        </w:rPr>
        <w:t xml:space="preserve"> на адрес электронной почты, которы</w:t>
      </w:r>
      <w:r w:rsidR="00A2651C">
        <w:rPr>
          <w:rFonts w:ascii="Times New Roman" w:hAnsi="Times New Roman" w:cs="Times New Roman"/>
          <w:sz w:val="28"/>
          <w:szCs w:val="28"/>
        </w:rPr>
        <w:t>й</w:t>
      </w:r>
      <w:r w:rsidR="00AF7866">
        <w:rPr>
          <w:rFonts w:ascii="Times New Roman" w:hAnsi="Times New Roman" w:cs="Times New Roman"/>
          <w:sz w:val="28"/>
          <w:szCs w:val="28"/>
        </w:rPr>
        <w:t xml:space="preserve"> </w:t>
      </w:r>
      <w:r w:rsidR="00A2651C">
        <w:rPr>
          <w:rFonts w:ascii="Times New Roman" w:hAnsi="Times New Roman" w:cs="Times New Roman"/>
          <w:sz w:val="28"/>
          <w:szCs w:val="28"/>
        </w:rPr>
        <w:t>указан</w:t>
      </w:r>
      <w:r w:rsidR="00AF7866">
        <w:rPr>
          <w:rFonts w:ascii="Times New Roman" w:hAnsi="Times New Roman" w:cs="Times New Roman"/>
          <w:sz w:val="28"/>
          <w:szCs w:val="28"/>
        </w:rPr>
        <w:t xml:space="preserve"> непосредственно в самой анкете.</w:t>
      </w:r>
    </w:p>
    <w:sectPr w:rsidR="00AF7866" w:rsidRPr="0061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645"/>
    <w:rsid w:val="002B5E3B"/>
    <w:rsid w:val="003E3670"/>
    <w:rsid w:val="005361AB"/>
    <w:rsid w:val="00604BAA"/>
    <w:rsid w:val="00615C2D"/>
    <w:rsid w:val="007C2645"/>
    <w:rsid w:val="008E080C"/>
    <w:rsid w:val="008E4A36"/>
    <w:rsid w:val="00A2651C"/>
    <w:rsid w:val="00AF7866"/>
    <w:rsid w:val="00C16A38"/>
    <w:rsid w:val="00D25440"/>
    <w:rsid w:val="00E4268D"/>
    <w:rsid w:val="00FE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2018-04-23T08:30:00Z</cp:lastPrinted>
  <dcterms:created xsi:type="dcterms:W3CDTF">2018-07-13T11:48:00Z</dcterms:created>
  <dcterms:modified xsi:type="dcterms:W3CDTF">2018-07-13T11:49:00Z</dcterms:modified>
</cp:coreProperties>
</file>